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1B9" w:rsidRPr="003E6E60" w:rsidRDefault="009051B9" w:rsidP="009051B9">
      <w:pPr>
        <w:widowControl/>
        <w:jc w:val="center"/>
        <w:outlineLvl w:val="0"/>
        <w:rPr>
          <w:rFonts w:ascii="Times New Roman" w:eastAsia="標楷體" w:hAnsi="Times New Roman" w:cs="Times New Roman"/>
          <w:b/>
          <w:sz w:val="40"/>
          <w:szCs w:val="36"/>
        </w:rPr>
      </w:pPr>
      <w:bookmarkStart w:id="0" w:name="_Toc513641289"/>
      <w:bookmarkStart w:id="1" w:name="_GoBack"/>
      <w:bookmarkEnd w:id="1"/>
      <w:r w:rsidRPr="003E6E60">
        <w:rPr>
          <w:rFonts w:ascii="Times New Roman" w:eastAsia="標楷體" w:hAnsi="Times New Roman" w:cs="Times New Roman"/>
          <w:b/>
          <w:sz w:val="40"/>
          <w:szCs w:val="36"/>
        </w:rPr>
        <w:t>國立中興大學</w:t>
      </w:r>
      <w:bookmarkEnd w:id="0"/>
      <w:r w:rsidR="003E6E60" w:rsidRPr="003E6E60">
        <w:rPr>
          <w:rFonts w:ascii="Times New Roman" w:eastAsia="標楷體" w:hAnsi="Times New Roman" w:cs="Times New Roman"/>
          <w:b/>
          <w:sz w:val="40"/>
          <w:szCs w:val="36"/>
        </w:rPr>
        <w:t>電機資訊學院附屬單位</w:t>
      </w:r>
      <w:r w:rsidR="00E13950">
        <w:rPr>
          <w:rFonts w:ascii="Times New Roman" w:eastAsia="標楷體" w:hAnsi="Times New Roman" w:cs="Times New Roman" w:hint="eastAsia"/>
          <w:b/>
          <w:sz w:val="40"/>
          <w:szCs w:val="36"/>
        </w:rPr>
        <w:t>評鑑</w:t>
      </w:r>
      <w:r w:rsidRPr="003E6E60">
        <w:rPr>
          <w:rFonts w:ascii="Times New Roman" w:eastAsia="標楷體" w:hAnsi="Times New Roman" w:cs="Times New Roman"/>
          <w:b/>
          <w:sz w:val="40"/>
          <w:szCs w:val="36"/>
        </w:rPr>
        <w:t>評分表</w:t>
      </w:r>
    </w:p>
    <w:p w:rsidR="009051B9" w:rsidRPr="003E6E60" w:rsidRDefault="009051B9" w:rsidP="009051B9">
      <w:pPr>
        <w:widowControl/>
        <w:ind w:left="480" w:firstLine="480"/>
        <w:outlineLvl w:val="0"/>
        <w:rPr>
          <w:rFonts w:ascii="Times New Roman" w:eastAsia="標楷體" w:hAnsi="Times New Roman" w:cs="Times New Roman"/>
          <w:b/>
          <w:sz w:val="36"/>
          <w:szCs w:val="36"/>
        </w:rPr>
      </w:pPr>
      <w:r w:rsidRPr="003E6E60">
        <w:rPr>
          <w:rFonts w:ascii="Times New Roman" w:eastAsia="標楷體" w:hAnsi="Times New Roman" w:cs="Times New Roman"/>
          <w:b/>
          <w:sz w:val="28"/>
          <w:szCs w:val="36"/>
        </w:rPr>
        <w:t>受評單位：</w:t>
      </w:r>
      <w:r w:rsidRPr="003E6E60">
        <w:rPr>
          <w:rFonts w:ascii="Times New Roman" w:eastAsia="標楷體" w:hAnsi="Times New Roman" w:cs="Times New Roman"/>
          <w:b/>
          <w:sz w:val="36"/>
          <w:szCs w:val="36"/>
        </w:rPr>
        <w:tab/>
      </w:r>
      <w:r w:rsidRPr="003E6E60">
        <w:rPr>
          <w:rFonts w:ascii="Times New Roman" w:eastAsia="標楷體" w:hAnsi="Times New Roman" w:cs="Times New Roman"/>
          <w:b/>
          <w:sz w:val="36"/>
          <w:szCs w:val="36"/>
        </w:rPr>
        <w:tab/>
      </w:r>
      <w:r w:rsidRPr="003E6E60">
        <w:rPr>
          <w:rFonts w:ascii="Times New Roman" w:eastAsia="標楷體" w:hAnsi="Times New Roman" w:cs="Times New Roman"/>
          <w:b/>
          <w:sz w:val="36"/>
          <w:szCs w:val="36"/>
        </w:rPr>
        <w:tab/>
      </w:r>
      <w:r w:rsidRPr="003E6E60">
        <w:rPr>
          <w:rFonts w:ascii="Times New Roman" w:eastAsia="標楷體" w:hAnsi="Times New Roman" w:cs="Times New Roman"/>
          <w:b/>
          <w:sz w:val="36"/>
          <w:szCs w:val="36"/>
        </w:rPr>
        <w:tab/>
      </w:r>
      <w:r w:rsidRPr="003E6E60">
        <w:rPr>
          <w:rFonts w:ascii="Times New Roman" w:eastAsia="標楷體" w:hAnsi="Times New Roman" w:cs="Times New Roman"/>
          <w:b/>
          <w:sz w:val="36"/>
          <w:szCs w:val="36"/>
        </w:rPr>
        <w:tab/>
      </w:r>
      <w:r w:rsidRPr="003E6E60">
        <w:rPr>
          <w:rFonts w:ascii="Times New Roman" w:eastAsia="標楷體" w:hAnsi="Times New Roman" w:cs="Times New Roman"/>
          <w:b/>
          <w:sz w:val="36"/>
          <w:szCs w:val="36"/>
        </w:rPr>
        <w:tab/>
      </w:r>
      <w:r w:rsidRPr="003E6E60">
        <w:rPr>
          <w:rFonts w:ascii="Times New Roman" w:eastAsia="標楷體" w:hAnsi="Times New Roman" w:cs="Times New Roman"/>
          <w:b/>
          <w:sz w:val="36"/>
          <w:szCs w:val="36"/>
        </w:rPr>
        <w:tab/>
      </w:r>
      <w:r w:rsidRPr="003E6E60">
        <w:rPr>
          <w:rFonts w:ascii="Times New Roman" w:eastAsia="標楷體" w:hAnsi="Times New Roman" w:cs="Times New Roman"/>
          <w:b/>
          <w:sz w:val="36"/>
          <w:szCs w:val="36"/>
        </w:rPr>
        <w:tab/>
      </w:r>
      <w:r w:rsidRPr="003E6E60">
        <w:rPr>
          <w:rFonts w:ascii="Times New Roman" w:eastAsia="標楷體" w:hAnsi="Times New Roman" w:cs="Times New Roman"/>
          <w:b/>
          <w:sz w:val="36"/>
          <w:szCs w:val="36"/>
        </w:rPr>
        <w:tab/>
      </w:r>
      <w:r w:rsidRPr="003E6E60">
        <w:rPr>
          <w:rFonts w:ascii="Times New Roman" w:eastAsia="標楷體" w:hAnsi="Times New Roman" w:cs="Times New Roman"/>
          <w:b/>
          <w:sz w:val="36"/>
          <w:szCs w:val="36"/>
        </w:rPr>
        <w:tab/>
      </w:r>
      <w:r w:rsidRPr="003E6E60">
        <w:rPr>
          <w:rFonts w:ascii="Times New Roman" w:eastAsia="標楷體" w:hAnsi="Times New Roman" w:cs="Times New Roman"/>
          <w:b/>
          <w:sz w:val="36"/>
          <w:szCs w:val="36"/>
        </w:rPr>
        <w:tab/>
      </w:r>
      <w:r w:rsidRPr="003E6E60">
        <w:rPr>
          <w:rFonts w:ascii="Times New Roman" w:eastAsia="標楷體" w:hAnsi="Times New Roman" w:cs="Times New Roman"/>
          <w:b/>
          <w:sz w:val="28"/>
          <w:szCs w:val="24"/>
        </w:rPr>
        <w:t>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984"/>
        <w:gridCol w:w="948"/>
        <w:gridCol w:w="1036"/>
        <w:gridCol w:w="393"/>
        <w:gridCol w:w="3969"/>
        <w:gridCol w:w="1595"/>
      </w:tblGrid>
      <w:tr w:rsidR="00437761" w:rsidRPr="003E6E60" w:rsidTr="008236FB">
        <w:trPr>
          <w:trHeight w:val="454"/>
          <w:jc w:val="center"/>
        </w:trPr>
        <w:tc>
          <w:tcPr>
            <w:tcW w:w="436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37761" w:rsidRPr="003E6E60" w:rsidRDefault="00437761" w:rsidP="00953A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  <w:r w:rsidRPr="003E6E60"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  <w:t>評鑑項目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761" w:rsidRPr="003E6E60" w:rsidRDefault="00437761" w:rsidP="00953A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  <w:r w:rsidRPr="003E6E60"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  <w:t>權重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761" w:rsidRPr="003E6E60" w:rsidRDefault="00437761" w:rsidP="00953A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  <w:r w:rsidRPr="003E6E60"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  <w:t>評分</w:t>
            </w:r>
          </w:p>
        </w:tc>
      </w:tr>
      <w:tr w:rsidR="00437761" w:rsidRPr="003E6E60" w:rsidTr="0041160D">
        <w:trPr>
          <w:trHeight w:val="454"/>
          <w:jc w:val="center"/>
        </w:trPr>
        <w:tc>
          <w:tcPr>
            <w:tcW w:w="4361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7761" w:rsidRPr="003E6E60" w:rsidRDefault="00437761" w:rsidP="009051B9">
            <w:pPr>
              <w:numPr>
                <w:ilvl w:val="0"/>
                <w:numId w:val="1"/>
              </w:numPr>
              <w:tabs>
                <w:tab w:val="left" w:pos="709"/>
              </w:tabs>
              <w:adjustRightInd w:val="0"/>
              <w:snapToGrid w:val="0"/>
              <w:spacing w:line="240" w:lineRule="atLeast"/>
              <w:ind w:left="567"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bookmarkStart w:id="2" w:name="_Toc513640523"/>
            <w:r w:rsidRPr="003E6E60">
              <w:rPr>
                <w:rFonts w:ascii="Times New Roman" w:eastAsia="標楷體" w:hAnsi="Times New Roman" w:cs="Times New Roman"/>
                <w:sz w:val="28"/>
                <w:szCs w:val="36"/>
              </w:rPr>
              <w:t>組織功能</w:t>
            </w:r>
            <w:bookmarkEnd w:id="2"/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7761" w:rsidRPr="00083C99" w:rsidRDefault="00437761" w:rsidP="00953A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36"/>
              </w:rPr>
            </w:pPr>
            <w:r w:rsidRPr="00437761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20%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761" w:rsidRPr="003E6E60" w:rsidRDefault="00437761" w:rsidP="00953A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</w:tr>
      <w:tr w:rsidR="00437761" w:rsidRPr="003E6E60" w:rsidTr="00B54BBE">
        <w:trPr>
          <w:trHeight w:val="454"/>
          <w:jc w:val="center"/>
        </w:trPr>
        <w:tc>
          <w:tcPr>
            <w:tcW w:w="4361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7761" w:rsidRPr="003E6E60" w:rsidRDefault="00437761" w:rsidP="009051B9">
            <w:pPr>
              <w:numPr>
                <w:ilvl w:val="0"/>
                <w:numId w:val="1"/>
              </w:numPr>
              <w:tabs>
                <w:tab w:val="left" w:pos="709"/>
              </w:tabs>
              <w:adjustRightInd w:val="0"/>
              <w:snapToGrid w:val="0"/>
              <w:spacing w:line="240" w:lineRule="atLeast"/>
              <w:ind w:left="567"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bookmarkStart w:id="3" w:name="_Toc513640525"/>
            <w:r w:rsidRPr="003E6E60">
              <w:rPr>
                <w:rFonts w:ascii="Times New Roman" w:eastAsia="標楷體" w:hAnsi="Times New Roman" w:cs="Times New Roman"/>
                <w:sz w:val="28"/>
                <w:szCs w:val="36"/>
              </w:rPr>
              <w:t>學術整合</w:t>
            </w:r>
            <w:bookmarkEnd w:id="3"/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7761" w:rsidRPr="00083C99" w:rsidRDefault="00437761" w:rsidP="00953A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36"/>
              </w:rPr>
            </w:pPr>
            <w:r w:rsidRPr="00437761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20%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761" w:rsidRPr="003E6E60" w:rsidRDefault="00437761" w:rsidP="00953A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</w:tr>
      <w:tr w:rsidR="00437761" w:rsidRPr="003E6E60" w:rsidTr="00A90009">
        <w:trPr>
          <w:trHeight w:val="454"/>
          <w:jc w:val="center"/>
        </w:trPr>
        <w:tc>
          <w:tcPr>
            <w:tcW w:w="4361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7761" w:rsidRPr="003E6E60" w:rsidRDefault="00437761" w:rsidP="007B02BF">
            <w:pPr>
              <w:numPr>
                <w:ilvl w:val="0"/>
                <w:numId w:val="1"/>
              </w:numPr>
              <w:tabs>
                <w:tab w:val="left" w:pos="709"/>
              </w:tabs>
              <w:adjustRightInd w:val="0"/>
              <w:snapToGrid w:val="0"/>
              <w:spacing w:line="240" w:lineRule="atLeast"/>
              <w:ind w:left="709" w:hanging="624"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bookmarkStart w:id="4" w:name="_Toc513640527"/>
            <w:r w:rsidRPr="003E6E60">
              <w:rPr>
                <w:rFonts w:ascii="Times New Roman" w:eastAsia="標楷體" w:hAnsi="Times New Roman" w:cs="Times New Roman"/>
                <w:sz w:val="28"/>
                <w:szCs w:val="36"/>
              </w:rPr>
              <w:t>教學</w:t>
            </w:r>
            <w:r w:rsidR="00D74F21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、</w:t>
            </w:r>
            <w:r w:rsidRPr="003E6E60">
              <w:rPr>
                <w:rFonts w:ascii="Times New Roman" w:eastAsia="標楷體" w:hAnsi="Times New Roman" w:cs="Times New Roman"/>
                <w:sz w:val="28"/>
                <w:szCs w:val="36"/>
              </w:rPr>
              <w:t>研究與服務推廣之績效</w:t>
            </w:r>
            <w:bookmarkEnd w:id="4"/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7761" w:rsidRPr="00083C99" w:rsidRDefault="00437761" w:rsidP="00953A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36"/>
              </w:rPr>
            </w:pPr>
            <w:r w:rsidRPr="00437761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40%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761" w:rsidRPr="003E6E60" w:rsidRDefault="00437761" w:rsidP="00953A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</w:tr>
      <w:tr w:rsidR="00437761" w:rsidRPr="003E6E60" w:rsidTr="005521B2">
        <w:trPr>
          <w:trHeight w:val="454"/>
          <w:jc w:val="center"/>
        </w:trPr>
        <w:tc>
          <w:tcPr>
            <w:tcW w:w="4361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7761" w:rsidRPr="003E6E60" w:rsidRDefault="00437761" w:rsidP="009051B9">
            <w:pPr>
              <w:numPr>
                <w:ilvl w:val="0"/>
                <w:numId w:val="1"/>
              </w:numPr>
              <w:tabs>
                <w:tab w:val="left" w:pos="709"/>
              </w:tabs>
              <w:adjustRightInd w:val="0"/>
              <w:snapToGrid w:val="0"/>
              <w:spacing w:line="240" w:lineRule="atLeast"/>
              <w:ind w:left="567"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bookmarkStart w:id="5" w:name="_Toc513640529"/>
            <w:r w:rsidRPr="003E6E60">
              <w:rPr>
                <w:rFonts w:ascii="Times New Roman" w:eastAsia="標楷體" w:hAnsi="Times New Roman" w:cs="Times New Roman"/>
                <w:sz w:val="28"/>
                <w:szCs w:val="36"/>
              </w:rPr>
              <w:t>現金收入</w:t>
            </w:r>
            <w:bookmarkEnd w:id="5"/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7761" w:rsidRPr="00083C99" w:rsidRDefault="00437761" w:rsidP="00953A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36"/>
              </w:rPr>
            </w:pPr>
            <w:r w:rsidRPr="00437761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10%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761" w:rsidRPr="003E6E60" w:rsidRDefault="00437761" w:rsidP="00953A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</w:tr>
      <w:tr w:rsidR="00437761" w:rsidRPr="003E6E60" w:rsidTr="00A261F8">
        <w:trPr>
          <w:trHeight w:val="454"/>
          <w:jc w:val="center"/>
        </w:trPr>
        <w:tc>
          <w:tcPr>
            <w:tcW w:w="4361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37761" w:rsidRPr="003E6E60" w:rsidRDefault="00437761" w:rsidP="009051B9">
            <w:pPr>
              <w:numPr>
                <w:ilvl w:val="0"/>
                <w:numId w:val="1"/>
              </w:numPr>
              <w:tabs>
                <w:tab w:val="left" w:pos="709"/>
              </w:tabs>
              <w:adjustRightInd w:val="0"/>
              <w:snapToGrid w:val="0"/>
              <w:spacing w:line="240" w:lineRule="atLeast"/>
              <w:ind w:left="567"/>
              <w:jc w:val="both"/>
              <w:rPr>
                <w:rFonts w:ascii="Times New Roman" w:eastAsia="標楷體" w:hAnsi="Times New Roman" w:cs="Times New Roman"/>
                <w:sz w:val="28"/>
                <w:szCs w:val="36"/>
              </w:rPr>
            </w:pPr>
            <w:bookmarkStart w:id="6" w:name="_Toc513640531"/>
            <w:r w:rsidRPr="003E6E60">
              <w:rPr>
                <w:rFonts w:ascii="Times New Roman" w:eastAsia="標楷體" w:hAnsi="Times New Roman" w:cs="Times New Roman"/>
                <w:sz w:val="28"/>
                <w:szCs w:val="36"/>
              </w:rPr>
              <w:t>其他</w:t>
            </w:r>
            <w:bookmarkEnd w:id="6"/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7761" w:rsidRPr="00083C99" w:rsidRDefault="00437761" w:rsidP="00953A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sz w:val="28"/>
                <w:szCs w:val="36"/>
              </w:rPr>
            </w:pPr>
            <w:r w:rsidRPr="00437761">
              <w:rPr>
                <w:rFonts w:ascii="Times New Roman" w:eastAsia="標楷體" w:hAnsi="Times New Roman" w:cs="Times New Roman" w:hint="eastAsia"/>
                <w:sz w:val="28"/>
                <w:szCs w:val="36"/>
              </w:rPr>
              <w:t>10%</w:t>
            </w:r>
          </w:p>
        </w:tc>
        <w:tc>
          <w:tcPr>
            <w:tcW w:w="15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7761" w:rsidRPr="003E6E60" w:rsidRDefault="00437761" w:rsidP="00953A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</w:tr>
      <w:tr w:rsidR="009051B9" w:rsidRPr="003E6E60" w:rsidTr="00953AE6">
        <w:trPr>
          <w:jc w:val="center"/>
        </w:trPr>
        <w:tc>
          <w:tcPr>
            <w:tcW w:w="992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1B9" w:rsidRPr="003E6E60" w:rsidRDefault="009051B9" w:rsidP="00953A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  <w:bookmarkStart w:id="7" w:name="_Toc513640533"/>
            <w:r w:rsidRPr="003E6E60"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  <w:t>總評及建議</w:t>
            </w:r>
            <w:bookmarkEnd w:id="7"/>
          </w:p>
        </w:tc>
      </w:tr>
      <w:tr w:rsidR="009051B9" w:rsidRPr="003E6E60" w:rsidTr="009051B9">
        <w:trPr>
          <w:trHeight w:val="4972"/>
          <w:jc w:val="center"/>
        </w:trPr>
        <w:tc>
          <w:tcPr>
            <w:tcW w:w="992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51B9" w:rsidRPr="003E6E60" w:rsidRDefault="009051B9" w:rsidP="00953AE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</w:tr>
      <w:tr w:rsidR="009051B9" w:rsidRPr="003E6E60" w:rsidTr="00953AE6">
        <w:trPr>
          <w:trHeight w:val="524"/>
          <w:jc w:val="center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1B9" w:rsidRPr="003E6E60" w:rsidRDefault="009051B9" w:rsidP="00953A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  <w:bookmarkStart w:id="8" w:name="_Toc513640534"/>
            <w:r w:rsidRPr="003E6E60"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  <w:t>總分</w:t>
            </w:r>
            <w:bookmarkEnd w:id="8"/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1B9" w:rsidRPr="003E6E60" w:rsidRDefault="009051B9" w:rsidP="00953A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  <w:bookmarkStart w:id="9" w:name="_Toc513640535"/>
            <w:r w:rsidRPr="003E6E60"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  <w:t>等級</w:t>
            </w:r>
            <w:bookmarkEnd w:id="9"/>
          </w:p>
        </w:tc>
        <w:tc>
          <w:tcPr>
            <w:tcW w:w="59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1B9" w:rsidRPr="003E6E60" w:rsidRDefault="009051B9" w:rsidP="00953A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  <w:bookmarkStart w:id="10" w:name="_Toc513640536"/>
            <w:r w:rsidRPr="003E6E60"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  <w:t>評鑑委員共同簽名</w:t>
            </w:r>
            <w:bookmarkEnd w:id="10"/>
          </w:p>
        </w:tc>
      </w:tr>
      <w:tr w:rsidR="009051B9" w:rsidRPr="003E6E60" w:rsidTr="00953AE6">
        <w:trPr>
          <w:trHeight w:val="456"/>
          <w:jc w:val="center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1B9" w:rsidRPr="003E6E60" w:rsidRDefault="009051B9" w:rsidP="00953AE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B9" w:rsidRPr="003E6E60" w:rsidRDefault="009051B9" w:rsidP="00953AE6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3E6E6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優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1B9" w:rsidRPr="003E6E60" w:rsidRDefault="009051B9" w:rsidP="00953AE6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1B9" w:rsidRPr="003E6E60" w:rsidRDefault="009051B9" w:rsidP="00953AE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</w:tr>
      <w:tr w:rsidR="009051B9" w:rsidRPr="003E6E60" w:rsidTr="00953AE6">
        <w:trPr>
          <w:trHeight w:val="576"/>
          <w:jc w:val="center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1B9" w:rsidRPr="003E6E60" w:rsidRDefault="009051B9" w:rsidP="00953AE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B9" w:rsidRPr="003E6E60" w:rsidRDefault="009051B9" w:rsidP="00953AE6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3E6E6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良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1B9" w:rsidRPr="003E6E60" w:rsidRDefault="009051B9" w:rsidP="00953AE6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1B9" w:rsidRPr="003E6E60" w:rsidRDefault="009051B9" w:rsidP="00953AE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</w:tr>
      <w:tr w:rsidR="009051B9" w:rsidRPr="003E6E60" w:rsidTr="00953AE6">
        <w:trPr>
          <w:trHeight w:val="432"/>
          <w:jc w:val="center"/>
        </w:trPr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1B9" w:rsidRPr="003E6E60" w:rsidRDefault="009051B9" w:rsidP="00953AE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B9" w:rsidRPr="003E6E60" w:rsidRDefault="009051B9" w:rsidP="00953AE6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3E6E6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待改進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1B9" w:rsidRPr="003E6E60" w:rsidRDefault="009051B9" w:rsidP="00953AE6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1B9" w:rsidRPr="003E6E60" w:rsidRDefault="009051B9" w:rsidP="00953AE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</w:tr>
      <w:tr w:rsidR="009051B9" w:rsidRPr="003E6E60" w:rsidTr="00953AE6">
        <w:trPr>
          <w:trHeight w:val="504"/>
          <w:jc w:val="center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1B9" w:rsidRPr="003E6E60" w:rsidRDefault="009051B9" w:rsidP="00953AE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B9" w:rsidRPr="003E6E60" w:rsidRDefault="009051B9" w:rsidP="00953AE6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3E6E60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未通過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1B9" w:rsidRPr="003E6E60" w:rsidRDefault="009051B9" w:rsidP="00953AE6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5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1B9" w:rsidRPr="003E6E60" w:rsidRDefault="009051B9" w:rsidP="00953AE6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36"/>
              </w:rPr>
            </w:pPr>
          </w:p>
        </w:tc>
      </w:tr>
      <w:tr w:rsidR="009051B9" w:rsidRPr="003E6E60" w:rsidTr="00953AE6">
        <w:trPr>
          <w:trHeight w:val="2237"/>
          <w:jc w:val="center"/>
        </w:trPr>
        <w:tc>
          <w:tcPr>
            <w:tcW w:w="99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51B9" w:rsidRPr="003E6E60" w:rsidRDefault="009051B9" w:rsidP="00083C99">
            <w:pPr>
              <w:ind w:left="540" w:hangingChars="270" w:hanging="54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3E6E60">
              <w:rPr>
                <w:rFonts w:ascii="Times New Roman" w:eastAsia="標楷體" w:hAnsi="Times New Roman" w:cs="Times New Roman"/>
                <w:sz w:val="20"/>
                <w:szCs w:val="20"/>
              </w:rPr>
              <w:t>註</w:t>
            </w:r>
            <w:proofErr w:type="gramEnd"/>
            <w:r w:rsidRPr="003E6E60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F363DF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1.</w:t>
            </w:r>
            <w:r w:rsidRPr="00F363DF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評鑑結果擬依評鑑分數分為四級：「優」</w:t>
            </w:r>
            <w:r w:rsidRPr="00F363DF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90</w:t>
            </w:r>
            <w:r w:rsidRPr="00F363DF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分以上、「良」</w:t>
            </w:r>
            <w:r w:rsidRPr="00F363DF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89-80</w:t>
            </w:r>
            <w:r w:rsidRPr="00F363DF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分、「待改進」</w:t>
            </w:r>
            <w:r w:rsidRPr="00F363DF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79-70</w:t>
            </w:r>
            <w:r w:rsidRPr="00F363DF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分、「未通過」</w:t>
            </w:r>
            <w:r w:rsidRPr="00F363DF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69</w:t>
            </w:r>
            <w:r w:rsidRPr="00F363DF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分以下。</w:t>
            </w:r>
          </w:p>
        </w:tc>
      </w:tr>
    </w:tbl>
    <w:p w:rsidR="00E81B12" w:rsidRPr="009051B9" w:rsidRDefault="00E5020D"/>
    <w:sectPr w:rsidR="00E81B12" w:rsidRPr="009051B9" w:rsidSect="009051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20D" w:rsidRDefault="00E5020D" w:rsidP="00460372">
      <w:r>
        <w:separator/>
      </w:r>
    </w:p>
  </w:endnote>
  <w:endnote w:type="continuationSeparator" w:id="0">
    <w:p w:rsidR="00E5020D" w:rsidRDefault="00E5020D" w:rsidP="00460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20D" w:rsidRDefault="00E5020D" w:rsidP="00460372">
      <w:r>
        <w:separator/>
      </w:r>
    </w:p>
  </w:footnote>
  <w:footnote w:type="continuationSeparator" w:id="0">
    <w:p w:rsidR="00E5020D" w:rsidRDefault="00E5020D" w:rsidP="00460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402CA"/>
    <w:multiLevelType w:val="hybridMultilevel"/>
    <w:tmpl w:val="D156538C"/>
    <w:lvl w:ilvl="0" w:tplc="04090015">
      <w:start w:val="1"/>
      <w:numFmt w:val="taiwaneseCountingThousand"/>
      <w:lvlText w:val="%1、"/>
      <w:lvlJc w:val="left"/>
      <w:pPr>
        <w:ind w:left="45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1B9"/>
    <w:rsid w:val="00083C99"/>
    <w:rsid w:val="001B040A"/>
    <w:rsid w:val="001D09B9"/>
    <w:rsid w:val="002631E3"/>
    <w:rsid w:val="00266F6C"/>
    <w:rsid w:val="00352CD5"/>
    <w:rsid w:val="00375A03"/>
    <w:rsid w:val="003B4821"/>
    <w:rsid w:val="003E6E60"/>
    <w:rsid w:val="00437761"/>
    <w:rsid w:val="00460372"/>
    <w:rsid w:val="0070515C"/>
    <w:rsid w:val="007B02BF"/>
    <w:rsid w:val="007F3DF4"/>
    <w:rsid w:val="008653B2"/>
    <w:rsid w:val="0088072F"/>
    <w:rsid w:val="008901F9"/>
    <w:rsid w:val="009051B9"/>
    <w:rsid w:val="00990A47"/>
    <w:rsid w:val="00A04C73"/>
    <w:rsid w:val="00A116FA"/>
    <w:rsid w:val="00B24E96"/>
    <w:rsid w:val="00D74F21"/>
    <w:rsid w:val="00E040CC"/>
    <w:rsid w:val="00E13950"/>
    <w:rsid w:val="00E5020D"/>
    <w:rsid w:val="00ED1254"/>
    <w:rsid w:val="00F245BD"/>
    <w:rsid w:val="00F363DF"/>
    <w:rsid w:val="00FC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4D07DC-F4B8-4D25-95E7-3419C2B1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1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03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0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03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國立中興大學電機資訊學院附屬單位評鑑評分表</dc:title>
  <dc:creator>user</dc:creator>
  <cp:lastModifiedBy>li</cp:lastModifiedBy>
  <cp:revision>15</cp:revision>
  <dcterms:created xsi:type="dcterms:W3CDTF">2019-07-01T03:20:00Z</dcterms:created>
  <dcterms:modified xsi:type="dcterms:W3CDTF">2020-04-17T13:21:00Z</dcterms:modified>
</cp:coreProperties>
</file>